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062A" w14:textId="77777777" w:rsidR="00577EC3" w:rsidRDefault="007F39EC">
      <w:r>
        <w:rPr>
          <w:noProof/>
          <w:lang w:eastAsia="hu-HU"/>
        </w:rPr>
        <w:drawing>
          <wp:inline distT="0" distB="0" distL="0" distR="0" wp14:anchorId="24C0F198" wp14:editId="14ED6EA0">
            <wp:extent cx="5760720" cy="4413239"/>
            <wp:effectExtent l="0" t="0" r="0" b="0"/>
            <wp:docPr id="1" name="Kép 1" descr="https://cdn.kormany.hu/uploads/sheets/b/b3/b38/b38b2d2dbd1b02d9f7c2f257a42fe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ormany.hu/uploads/sheets/b/b3/b38/b38b2d2dbd1b02d9f7c2f257a42fef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24D08" w14:textId="77777777" w:rsidR="00577EC3" w:rsidRDefault="00577EC3"/>
    <w:p w14:paraId="44C1E23B" w14:textId="77777777" w:rsidR="00577EC3" w:rsidRPr="0004664D" w:rsidRDefault="00577EC3" w:rsidP="0004664D">
      <w:pPr>
        <w:jc w:val="center"/>
        <w:rPr>
          <w:b/>
        </w:rPr>
      </w:pPr>
      <w:r w:rsidRPr="0004664D">
        <w:rPr>
          <w:b/>
        </w:rPr>
        <w:t>Versenyképes Járások Program 2025</w:t>
      </w:r>
    </w:p>
    <w:p w14:paraId="5D10BF5C" w14:textId="77777777" w:rsidR="00577EC3" w:rsidRDefault="00577EC3"/>
    <w:p w14:paraId="668A02AA" w14:textId="77777777" w:rsidR="00577EC3" w:rsidRPr="0004664D" w:rsidRDefault="00577EC3" w:rsidP="0004664D">
      <w:pPr>
        <w:jc w:val="center"/>
        <w:rPr>
          <w:b/>
          <w:sz w:val="28"/>
          <w:szCs w:val="28"/>
        </w:rPr>
      </w:pPr>
      <w:r w:rsidRPr="0004664D">
        <w:rPr>
          <w:b/>
          <w:sz w:val="28"/>
          <w:szCs w:val="28"/>
        </w:rPr>
        <w:t>KÖZLEMÉNY:</w:t>
      </w:r>
    </w:p>
    <w:p w14:paraId="57951038" w14:textId="77777777" w:rsidR="00577EC3" w:rsidRDefault="00577EC3"/>
    <w:p w14:paraId="0C9C13BB" w14:textId="77777777" w:rsidR="0004664D" w:rsidRDefault="0004664D"/>
    <w:p w14:paraId="5AADA92D" w14:textId="77777777" w:rsidR="00577EC3" w:rsidRDefault="00577EC3" w:rsidP="0004664D">
      <w:pPr>
        <w:jc w:val="both"/>
      </w:pPr>
      <w:r>
        <w:t xml:space="preserve">Rábagyarmat Község Önkormányzata </w:t>
      </w:r>
      <w:r w:rsidR="00056D54">
        <w:t>Csörötnek, Magyarlak, Kondorfa, Alsószölnök, Szakonyfalu</w:t>
      </w:r>
      <w:r>
        <w:t xml:space="preserve"> községekkel  konzorciumban támogatási igényt nyújtott be a Versenyképes Járások Program 2025 keretében </w:t>
      </w:r>
      <w:r w:rsidR="00056D54">
        <w:t>„Hálózatszerű kisléptékű köz- és közlekedésfejlesztési biztonsági fejlesztések a Rába-völgyében” címmel.</w:t>
      </w:r>
    </w:p>
    <w:p w14:paraId="533FFEAF" w14:textId="77777777" w:rsidR="00577EC3" w:rsidRDefault="00577EC3" w:rsidP="0004664D">
      <w:pPr>
        <w:jc w:val="both"/>
      </w:pPr>
    </w:p>
    <w:p w14:paraId="591A6986" w14:textId="77777777" w:rsidR="00577EC3" w:rsidRDefault="00577EC3" w:rsidP="0004664D">
      <w:pPr>
        <w:jc w:val="both"/>
      </w:pPr>
      <w:r>
        <w:t xml:space="preserve">Az elnyert támogatásból </w:t>
      </w:r>
      <w:r w:rsidR="00056D54">
        <w:t>a Rábagyarmati Manó Óvoda előtt ún. „Gyermekek!” veszélyjelző tábla kerül kihelyezésre napelemes sárga villogó lámpával 1.888.160.- forint összegben.</w:t>
      </w:r>
    </w:p>
    <w:p w14:paraId="654F0D5F" w14:textId="77777777" w:rsidR="00ED0F8E" w:rsidRDefault="00ED0F8E"/>
    <w:sectPr w:rsidR="00ED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3"/>
    <w:rsid w:val="0004664D"/>
    <w:rsid w:val="00056D54"/>
    <w:rsid w:val="00265DAA"/>
    <w:rsid w:val="00577EC3"/>
    <w:rsid w:val="007F39EC"/>
    <w:rsid w:val="00920616"/>
    <w:rsid w:val="00ED0F8E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7393"/>
  <w15:chartTrackingRefBased/>
  <w15:docId w15:val="{90697B40-D8BC-4DAC-887B-26DF4A6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616"/>
    <w:pPr>
      <w:spacing w:after="0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Kelemen</dc:creator>
  <cp:keywords/>
  <dc:description/>
  <cp:lastModifiedBy>Rábagyarmat Önkormányzat</cp:lastModifiedBy>
  <cp:revision>2</cp:revision>
  <dcterms:created xsi:type="dcterms:W3CDTF">2025-10-29T09:58:00Z</dcterms:created>
  <dcterms:modified xsi:type="dcterms:W3CDTF">2025-10-29T09:58:00Z</dcterms:modified>
</cp:coreProperties>
</file>